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9505" w14:textId="1A8FDC00" w:rsidR="006D52A3" w:rsidRPr="006F0035" w:rsidRDefault="006D52A3" w:rsidP="006D52A3">
      <w:pPr>
        <w:jc w:val="center"/>
        <w:rPr>
          <w:rFonts w:ascii="Georgia" w:eastAsia="Times New Roman" w:hAnsi="Georgia" w:cs="Times New Roman"/>
          <w:b/>
          <w:sz w:val="22"/>
          <w:szCs w:val="22"/>
        </w:rPr>
      </w:pPr>
      <w:r w:rsidRPr="006F0035">
        <w:rPr>
          <w:rFonts w:ascii="Georgia" w:eastAsia="Times New Roman" w:hAnsi="Georgia" w:cs="Times New Roman"/>
          <w:b/>
          <w:sz w:val="22"/>
          <w:szCs w:val="22"/>
        </w:rPr>
        <w:t>Commitment to Diversity Statement</w:t>
      </w:r>
    </w:p>
    <w:p w14:paraId="6928B2F0" w14:textId="77777777" w:rsidR="006D52A3" w:rsidRPr="006F0035" w:rsidRDefault="006D52A3">
      <w:pPr>
        <w:rPr>
          <w:rFonts w:ascii="Georgia" w:eastAsia="Times New Roman" w:hAnsi="Georgia" w:cs="Times New Roman"/>
          <w:sz w:val="22"/>
          <w:szCs w:val="22"/>
        </w:rPr>
      </w:pPr>
    </w:p>
    <w:p w14:paraId="00000001" w14:textId="36930550" w:rsidR="007C001F" w:rsidRPr="006F0035" w:rsidRDefault="005F1624">
      <w:pPr>
        <w:rPr>
          <w:rFonts w:ascii="Georgia" w:eastAsia="Times New Roman" w:hAnsi="Georgia" w:cs="Times New Roman"/>
          <w:sz w:val="22"/>
          <w:szCs w:val="22"/>
        </w:rPr>
      </w:pPr>
      <w:r w:rsidRPr="006F0035">
        <w:rPr>
          <w:rFonts w:ascii="Georgia" w:eastAsia="Times New Roman" w:hAnsi="Georgia" w:cs="Times New Roman"/>
          <w:sz w:val="22"/>
          <w:szCs w:val="22"/>
        </w:rPr>
        <w:t xml:space="preserve">Exploring </w:t>
      </w:r>
      <w:r w:rsidR="006D52A3" w:rsidRPr="006F0035">
        <w:rPr>
          <w:rFonts w:ascii="Georgia" w:eastAsia="Times New Roman" w:hAnsi="Georgia" w:cs="Times New Roman"/>
          <w:sz w:val="22"/>
          <w:szCs w:val="22"/>
        </w:rPr>
        <w:t>nature,</w:t>
      </w:r>
      <w:r w:rsidR="008A491C" w:rsidRPr="006F0035">
        <w:rPr>
          <w:rFonts w:ascii="Georgia" w:eastAsia="Times New Roman" w:hAnsi="Georgia" w:cs="Times New Roman"/>
          <w:sz w:val="22"/>
          <w:szCs w:val="22"/>
        </w:rPr>
        <w:t xml:space="preserve"> studying</w:t>
      </w:r>
      <w:r w:rsidR="00C33EF1">
        <w:rPr>
          <w:rFonts w:ascii="Georgia" w:eastAsia="Times New Roman" w:hAnsi="Georgia" w:cs="Times New Roman"/>
          <w:sz w:val="22"/>
          <w:szCs w:val="22"/>
        </w:rPr>
        <w:t xml:space="preserve"> our evolutionary history</w:t>
      </w:r>
      <w:r w:rsidR="008A491C" w:rsidRPr="006F0035">
        <w:rPr>
          <w:rFonts w:ascii="Georgia" w:eastAsia="Times New Roman" w:hAnsi="Georgia" w:cs="Times New Roman"/>
          <w:sz w:val="22"/>
          <w:szCs w:val="22"/>
        </w:rPr>
        <w:t>,</w:t>
      </w:r>
      <w:r w:rsidR="006D52A3" w:rsidRPr="006F0035">
        <w:rPr>
          <w:rFonts w:ascii="Georgia" w:eastAsia="Times New Roman" w:hAnsi="Georgia" w:cs="Times New Roman"/>
          <w:sz w:val="22"/>
          <w:szCs w:val="22"/>
        </w:rPr>
        <w:t xml:space="preserve"> and seeking to learn about </w:t>
      </w:r>
      <w:r w:rsidR="00C33EF1">
        <w:rPr>
          <w:rFonts w:ascii="Georgia" w:eastAsia="Times New Roman" w:hAnsi="Georgia" w:cs="Times New Roman"/>
          <w:sz w:val="22"/>
          <w:szCs w:val="22"/>
        </w:rPr>
        <w:t xml:space="preserve">ourselves and </w:t>
      </w:r>
      <w:r w:rsidR="006D52A3" w:rsidRPr="006F0035">
        <w:rPr>
          <w:rFonts w:ascii="Georgia" w:eastAsia="Times New Roman" w:hAnsi="Georgia" w:cs="Times New Roman"/>
          <w:sz w:val="22"/>
          <w:szCs w:val="22"/>
        </w:rPr>
        <w:t xml:space="preserve">the world around us, is a right that should be accessible, safe, and relevant to </w:t>
      </w:r>
      <w:r w:rsidR="008D6DA0" w:rsidRPr="006F0035">
        <w:rPr>
          <w:rFonts w:ascii="Georgia" w:eastAsia="Times New Roman" w:hAnsi="Georgia" w:cs="Times New Roman"/>
          <w:sz w:val="22"/>
          <w:szCs w:val="22"/>
        </w:rPr>
        <w:t>everyone</w:t>
      </w:r>
      <w:r w:rsidR="006D52A3" w:rsidRPr="006F0035">
        <w:rPr>
          <w:rFonts w:ascii="Georgia" w:eastAsia="Times New Roman" w:hAnsi="Georgia" w:cs="Times New Roman"/>
          <w:sz w:val="22"/>
          <w:szCs w:val="22"/>
        </w:rPr>
        <w:t>. This requires taking a closer look at our own institutions, from what we teach to how we teach it. I approach DEI initiatives in three ways. First, as a teacher, I aim to create an environment that is open to and celebrates learners of all backgrounds and experiences, providing multiple ways for students to engage with material and feel comfortable communicating their ideas. Second, I endeavor to make science accessible</w:t>
      </w:r>
      <w:r w:rsidR="006D52A3" w:rsidRPr="006F0035">
        <w:rPr>
          <w:rFonts w:ascii="Georgia" w:eastAsia="Times New Roman" w:hAnsi="Georgia" w:cs="Times New Roman"/>
          <w:b/>
          <w:sz w:val="22"/>
          <w:szCs w:val="22"/>
        </w:rPr>
        <w:t xml:space="preserve"> </w:t>
      </w:r>
      <w:r w:rsidR="006D52A3" w:rsidRPr="006F0035">
        <w:rPr>
          <w:rFonts w:ascii="Georgia" w:eastAsia="Times New Roman" w:hAnsi="Georgia" w:cs="Times New Roman"/>
          <w:sz w:val="22"/>
          <w:szCs w:val="22"/>
        </w:rPr>
        <w:t xml:space="preserve">beyond the classroom by creating true reciprocal relationships between researchers, students, and the community. As a white woman in STEM, I am actively working to better understand, navigate, and use </w:t>
      </w:r>
      <w:r w:rsidR="008D6DA0" w:rsidRPr="006F0035">
        <w:rPr>
          <w:rFonts w:ascii="Georgia" w:eastAsia="Times New Roman" w:hAnsi="Georgia" w:cs="Times New Roman"/>
          <w:sz w:val="22"/>
          <w:szCs w:val="22"/>
        </w:rPr>
        <w:t>my</w:t>
      </w:r>
      <w:r w:rsidR="006D52A3" w:rsidRPr="006F0035">
        <w:rPr>
          <w:rFonts w:ascii="Georgia" w:eastAsia="Times New Roman" w:hAnsi="Georgia" w:cs="Times New Roman"/>
          <w:sz w:val="22"/>
          <w:szCs w:val="22"/>
        </w:rPr>
        <w:t xml:space="preserve"> privilege to break down the </w:t>
      </w:r>
      <w:r w:rsidR="008D6DA0" w:rsidRPr="006F0035">
        <w:rPr>
          <w:rFonts w:ascii="Georgia" w:eastAsia="Times New Roman" w:hAnsi="Georgia" w:cs="Times New Roman"/>
          <w:sz w:val="22"/>
          <w:szCs w:val="22"/>
        </w:rPr>
        <w:t>very</w:t>
      </w:r>
      <w:r w:rsidR="006D52A3" w:rsidRPr="006F0035">
        <w:rPr>
          <w:rFonts w:ascii="Georgia" w:eastAsia="Times New Roman" w:hAnsi="Georgia" w:cs="Times New Roman"/>
          <w:sz w:val="22"/>
          <w:szCs w:val="22"/>
        </w:rPr>
        <w:t xml:space="preserve"> real barriers to entry in this field for underrepresented minorities. </w:t>
      </w:r>
      <w:r w:rsidR="008A491C" w:rsidRPr="006F0035">
        <w:rPr>
          <w:rFonts w:ascii="Georgia" w:eastAsia="Times New Roman" w:hAnsi="Georgia" w:cs="Times New Roman"/>
          <w:sz w:val="22"/>
          <w:szCs w:val="22"/>
        </w:rPr>
        <w:t>T</w:t>
      </w:r>
      <w:r w:rsidR="00246963">
        <w:rPr>
          <w:rFonts w:ascii="Georgia" w:eastAsia="Times New Roman" w:hAnsi="Georgia" w:cs="Times New Roman"/>
          <w:sz w:val="22"/>
          <w:szCs w:val="22"/>
        </w:rPr>
        <w:t>hird, t</w:t>
      </w:r>
      <w:r w:rsidR="008A491C" w:rsidRPr="006F0035">
        <w:rPr>
          <w:rFonts w:ascii="Georgia" w:eastAsia="Times New Roman" w:hAnsi="Georgia" w:cs="Times New Roman"/>
          <w:sz w:val="22"/>
          <w:szCs w:val="22"/>
        </w:rPr>
        <w:t>o</w:t>
      </w:r>
      <w:r w:rsidR="006D52A3" w:rsidRPr="006F0035">
        <w:rPr>
          <w:rFonts w:ascii="Georgia" w:eastAsia="Times New Roman" w:hAnsi="Georgia" w:cs="Times New Roman"/>
          <w:sz w:val="22"/>
          <w:szCs w:val="22"/>
        </w:rPr>
        <w:t xml:space="preserve"> achie</w:t>
      </w:r>
      <w:r w:rsidR="008D6DA0" w:rsidRPr="006F0035">
        <w:rPr>
          <w:rFonts w:ascii="Georgia" w:eastAsia="Times New Roman" w:hAnsi="Georgia" w:cs="Times New Roman"/>
          <w:sz w:val="22"/>
          <w:szCs w:val="22"/>
        </w:rPr>
        <w:t>ve these goals, I practice</w:t>
      </w:r>
      <w:r w:rsidR="006D52A3" w:rsidRPr="006F0035">
        <w:rPr>
          <w:rFonts w:ascii="Georgia" w:eastAsia="Times New Roman" w:hAnsi="Georgia" w:cs="Times New Roman"/>
          <w:sz w:val="22"/>
          <w:szCs w:val="22"/>
        </w:rPr>
        <w:t xml:space="preserve"> personalized mentorship</w:t>
      </w:r>
      <w:r w:rsidR="008D6DA0" w:rsidRPr="006F0035">
        <w:rPr>
          <w:rFonts w:ascii="Georgia" w:eastAsia="Times New Roman" w:hAnsi="Georgia" w:cs="Times New Roman"/>
          <w:sz w:val="22"/>
          <w:szCs w:val="22"/>
        </w:rPr>
        <w:t>,</w:t>
      </w:r>
      <w:r w:rsidR="006D52A3" w:rsidRPr="006F0035">
        <w:rPr>
          <w:rFonts w:ascii="Georgia" w:eastAsia="Times New Roman" w:hAnsi="Georgia" w:cs="Times New Roman"/>
          <w:sz w:val="22"/>
          <w:szCs w:val="22"/>
        </w:rPr>
        <w:t xml:space="preserve"> critical to nurturing a community of support that makes diversity, equity and inclusion </w:t>
      </w:r>
      <w:r w:rsidR="008A491C" w:rsidRPr="006F0035">
        <w:rPr>
          <w:rFonts w:ascii="Georgia" w:eastAsia="Times New Roman" w:hAnsi="Georgia" w:cs="Times New Roman"/>
          <w:sz w:val="22"/>
          <w:szCs w:val="22"/>
        </w:rPr>
        <w:t xml:space="preserve">a day-to-day reality </w:t>
      </w:r>
      <w:r w:rsidR="006D52A3" w:rsidRPr="006F0035">
        <w:rPr>
          <w:rFonts w:ascii="Georgia" w:eastAsia="Times New Roman" w:hAnsi="Georgia" w:cs="Times New Roman"/>
          <w:sz w:val="22"/>
          <w:szCs w:val="22"/>
        </w:rPr>
        <w:t>in science.</w:t>
      </w:r>
    </w:p>
    <w:p w14:paraId="00000002" w14:textId="77777777" w:rsidR="007C001F" w:rsidRPr="006F0035" w:rsidRDefault="007C001F">
      <w:pPr>
        <w:rPr>
          <w:rFonts w:ascii="Georgia" w:eastAsia="Times New Roman" w:hAnsi="Georgia" w:cs="Times New Roman"/>
          <w:sz w:val="22"/>
          <w:szCs w:val="22"/>
        </w:rPr>
      </w:pPr>
    </w:p>
    <w:p w14:paraId="00000003" w14:textId="31A4CABD" w:rsidR="007C001F" w:rsidRPr="006F0035" w:rsidRDefault="008A491C">
      <w:pPr>
        <w:rPr>
          <w:rFonts w:ascii="Georgia" w:eastAsia="Times New Roman" w:hAnsi="Georgia" w:cs="Times New Roman"/>
          <w:sz w:val="22"/>
          <w:szCs w:val="22"/>
        </w:rPr>
      </w:pPr>
      <w:r w:rsidRPr="006F0035">
        <w:rPr>
          <w:rFonts w:ascii="Georgia" w:eastAsia="Times New Roman" w:hAnsi="Georgia" w:cs="Times New Roman"/>
          <w:sz w:val="22"/>
          <w:szCs w:val="22"/>
        </w:rPr>
        <w:t>My</w:t>
      </w:r>
      <w:r w:rsidR="006D52A3" w:rsidRPr="006F0035">
        <w:rPr>
          <w:rFonts w:ascii="Georgia" w:eastAsia="Times New Roman" w:hAnsi="Georgia" w:cs="Times New Roman"/>
          <w:sz w:val="22"/>
          <w:szCs w:val="22"/>
        </w:rPr>
        <w:t xml:space="preserve"> active teaching techniques break down the idea of the educator as the expert and learners as novices, giving students agency to be active creators of their own knowledge. An inclusive classroom to me means an environment that supports and fosters students as full individuals. Central to this is creating a course that all students can relate to</w:t>
      </w:r>
      <w:r w:rsidR="00C33EF1">
        <w:rPr>
          <w:rFonts w:ascii="Georgia" w:eastAsia="Times New Roman" w:hAnsi="Georgia" w:cs="Times New Roman"/>
          <w:sz w:val="22"/>
          <w:szCs w:val="22"/>
        </w:rPr>
        <w:t xml:space="preserve"> and engage with</w:t>
      </w:r>
      <w:r w:rsidR="006D52A3" w:rsidRPr="006F0035">
        <w:rPr>
          <w:rFonts w:ascii="Georgia" w:eastAsia="Times New Roman" w:hAnsi="Georgia" w:cs="Times New Roman"/>
          <w:sz w:val="22"/>
          <w:szCs w:val="22"/>
        </w:rPr>
        <w:t>. For this reason, in my seminar Introduction to Behavioral Endocrinology, I incorporate</w:t>
      </w:r>
      <w:r w:rsidR="00246963">
        <w:rPr>
          <w:rFonts w:ascii="Georgia" w:eastAsia="Times New Roman" w:hAnsi="Georgia" w:cs="Times New Roman"/>
          <w:sz w:val="22"/>
          <w:szCs w:val="22"/>
        </w:rPr>
        <w:t>d</w:t>
      </w:r>
      <w:r w:rsidR="006D52A3" w:rsidRPr="006F0035">
        <w:rPr>
          <w:rFonts w:ascii="Georgia" w:eastAsia="Times New Roman" w:hAnsi="Georgia" w:cs="Times New Roman"/>
          <w:sz w:val="22"/>
          <w:szCs w:val="22"/>
        </w:rPr>
        <w:t xml:space="preserve"> readings from a diversity of black, indigenous, and people of color (BIPOC) scientists. The lack of racial or gender diversity in the core texts and scientists we learn about in our field is what led me and a group of peers to start a graduate student working group on “Rethinking the Fundamentals”. We work</w:t>
      </w:r>
      <w:r w:rsidR="00246963">
        <w:rPr>
          <w:rFonts w:ascii="Georgia" w:eastAsia="Times New Roman" w:hAnsi="Georgia" w:cs="Times New Roman"/>
          <w:sz w:val="22"/>
          <w:szCs w:val="22"/>
        </w:rPr>
        <w:t>ed</w:t>
      </w:r>
      <w:r w:rsidR="006D52A3" w:rsidRPr="006F0035">
        <w:rPr>
          <w:rFonts w:ascii="Georgia" w:eastAsia="Times New Roman" w:hAnsi="Georgia" w:cs="Times New Roman"/>
          <w:sz w:val="22"/>
          <w:szCs w:val="22"/>
        </w:rPr>
        <w:t xml:space="preserve"> with </w:t>
      </w:r>
      <w:r w:rsidR="00246963">
        <w:rPr>
          <w:rFonts w:ascii="Georgia" w:eastAsia="Times New Roman" w:hAnsi="Georgia" w:cs="Times New Roman"/>
          <w:sz w:val="22"/>
          <w:szCs w:val="22"/>
        </w:rPr>
        <w:t>the E3B</w:t>
      </w:r>
      <w:r w:rsidR="006D52A3" w:rsidRPr="006F0035">
        <w:rPr>
          <w:rFonts w:ascii="Georgia" w:eastAsia="Times New Roman" w:hAnsi="Georgia" w:cs="Times New Roman"/>
          <w:sz w:val="22"/>
          <w:szCs w:val="22"/>
        </w:rPr>
        <w:t xml:space="preserve"> department’s newly formed Diversity, Equity, and Inclusion Committee to revise the fundamental curriculum in order to reflect and incorporate contributions of BIPOC scholars and scientists, provide historical context for the tools we use today, and build a more ethical scientific practice. I worked directly with faculty teaching Fundamentals of Ecology and Fundamentals of Evolution to make curriculum changes and measure and evaluate student experiences with</w:t>
      </w:r>
      <w:r w:rsidR="008D6DA0" w:rsidRPr="006F0035">
        <w:rPr>
          <w:rFonts w:ascii="Georgia" w:eastAsia="Times New Roman" w:hAnsi="Georgia" w:cs="Times New Roman"/>
          <w:sz w:val="22"/>
          <w:szCs w:val="22"/>
        </w:rPr>
        <w:t xml:space="preserve"> these changes</w:t>
      </w:r>
      <w:r w:rsidR="005F1624" w:rsidRPr="006F0035">
        <w:rPr>
          <w:rFonts w:ascii="Georgia" w:eastAsia="Times New Roman" w:hAnsi="Georgia" w:cs="Times New Roman"/>
          <w:sz w:val="22"/>
          <w:szCs w:val="22"/>
        </w:rPr>
        <w:t>;</w:t>
      </w:r>
      <w:r w:rsidR="006D52A3" w:rsidRPr="006F0035">
        <w:rPr>
          <w:rFonts w:ascii="Georgia" w:eastAsia="Times New Roman" w:hAnsi="Georgia" w:cs="Times New Roman"/>
          <w:sz w:val="22"/>
          <w:szCs w:val="22"/>
        </w:rPr>
        <w:t xml:space="preserve"> </w:t>
      </w:r>
      <w:r w:rsidRPr="006F0035">
        <w:rPr>
          <w:rFonts w:ascii="Georgia" w:eastAsia="Times New Roman" w:hAnsi="Georgia" w:cs="Times New Roman"/>
          <w:sz w:val="22"/>
          <w:szCs w:val="22"/>
        </w:rPr>
        <w:t xml:space="preserve">following our recommendation, the Fundamentals of Evolution </w:t>
      </w:r>
      <w:r w:rsidR="006D52A3" w:rsidRPr="006F0035">
        <w:rPr>
          <w:rFonts w:ascii="Georgia" w:eastAsia="Times New Roman" w:hAnsi="Georgia" w:cs="Times New Roman"/>
          <w:sz w:val="22"/>
          <w:szCs w:val="22"/>
        </w:rPr>
        <w:t>incorporated a new discussion on the problematic history of the field, reviewing how evolutionary theory has been misused to promote eugenics a</w:t>
      </w:r>
      <w:r w:rsidR="008D6DA0" w:rsidRPr="006F0035">
        <w:rPr>
          <w:rFonts w:ascii="Georgia" w:eastAsia="Times New Roman" w:hAnsi="Georgia" w:cs="Times New Roman"/>
          <w:sz w:val="22"/>
          <w:szCs w:val="22"/>
        </w:rPr>
        <w:t xml:space="preserve">nd other racist ideologies. </w:t>
      </w:r>
      <w:r w:rsidR="005F1624" w:rsidRPr="006F0035">
        <w:rPr>
          <w:rFonts w:ascii="Georgia" w:eastAsia="Times New Roman" w:hAnsi="Georgia" w:cs="Times New Roman"/>
          <w:sz w:val="22"/>
          <w:szCs w:val="22"/>
        </w:rPr>
        <w:t xml:space="preserve">Similarly, </w:t>
      </w:r>
      <w:r w:rsidR="008D6DA0" w:rsidRPr="006F0035">
        <w:rPr>
          <w:rFonts w:ascii="Georgia" w:eastAsia="Times New Roman" w:hAnsi="Georgia" w:cs="Times New Roman"/>
          <w:sz w:val="22"/>
          <w:szCs w:val="22"/>
        </w:rPr>
        <w:t>Fundamentals of Ecology</w:t>
      </w:r>
      <w:r w:rsidR="006D52A3" w:rsidRPr="006F0035">
        <w:rPr>
          <w:rFonts w:ascii="Georgia" w:eastAsia="Times New Roman" w:hAnsi="Georgia" w:cs="Times New Roman"/>
          <w:sz w:val="22"/>
          <w:szCs w:val="22"/>
        </w:rPr>
        <w:t xml:space="preserve"> added new readings from indigenous scientists to expand </w:t>
      </w:r>
      <w:r w:rsidRPr="006F0035">
        <w:rPr>
          <w:rFonts w:ascii="Georgia" w:eastAsia="Times New Roman" w:hAnsi="Georgia" w:cs="Times New Roman"/>
          <w:sz w:val="22"/>
          <w:szCs w:val="22"/>
        </w:rPr>
        <w:t xml:space="preserve">upon </w:t>
      </w:r>
      <w:r w:rsidR="006D52A3" w:rsidRPr="006F0035">
        <w:rPr>
          <w:rFonts w:ascii="Georgia" w:eastAsia="Times New Roman" w:hAnsi="Georgia" w:cs="Times New Roman"/>
          <w:sz w:val="22"/>
          <w:szCs w:val="22"/>
        </w:rPr>
        <w:t xml:space="preserve">the notion of how we study ecology. My assessment showed that students responded positively to all these initial changes, </w:t>
      </w:r>
      <w:r w:rsidR="005F1624" w:rsidRPr="006F0035">
        <w:rPr>
          <w:rFonts w:ascii="Georgia" w:eastAsia="Times New Roman" w:hAnsi="Georgia" w:cs="Times New Roman"/>
          <w:sz w:val="22"/>
          <w:szCs w:val="22"/>
        </w:rPr>
        <w:t>providing</w:t>
      </w:r>
      <w:r w:rsidRPr="006F0035">
        <w:rPr>
          <w:rFonts w:ascii="Georgia" w:eastAsia="Times New Roman" w:hAnsi="Georgia" w:cs="Times New Roman"/>
          <w:sz w:val="22"/>
          <w:szCs w:val="22"/>
        </w:rPr>
        <w:t xml:space="preserve"> </w:t>
      </w:r>
      <w:r w:rsidR="006D52A3" w:rsidRPr="006F0035">
        <w:rPr>
          <w:rFonts w:ascii="Georgia" w:eastAsia="Times New Roman" w:hAnsi="Georgia" w:cs="Times New Roman"/>
          <w:sz w:val="22"/>
          <w:szCs w:val="22"/>
        </w:rPr>
        <w:t>a foundation for further much-needed development.</w:t>
      </w:r>
    </w:p>
    <w:p w14:paraId="00000004" w14:textId="77777777" w:rsidR="007C001F" w:rsidRPr="006F0035" w:rsidRDefault="007C001F">
      <w:pPr>
        <w:rPr>
          <w:rFonts w:ascii="Georgia" w:eastAsia="Times New Roman" w:hAnsi="Georgia" w:cs="Times New Roman"/>
          <w:sz w:val="22"/>
          <w:szCs w:val="22"/>
        </w:rPr>
      </w:pPr>
    </w:p>
    <w:p w14:paraId="0374EC86" w14:textId="0A45FAA0" w:rsidR="00246963" w:rsidRDefault="006D52A3">
      <w:pPr>
        <w:rPr>
          <w:rFonts w:ascii="Georgia" w:eastAsia="Times New Roman" w:hAnsi="Georgia" w:cs="Times New Roman"/>
          <w:sz w:val="22"/>
          <w:szCs w:val="22"/>
        </w:rPr>
      </w:pPr>
      <w:r w:rsidRPr="006F0035">
        <w:rPr>
          <w:rFonts w:ascii="Georgia" w:eastAsia="Times New Roman" w:hAnsi="Georgia" w:cs="Times New Roman"/>
          <w:sz w:val="22"/>
          <w:szCs w:val="22"/>
        </w:rPr>
        <w:t xml:space="preserve">Throughout my career, I have worked to remove the barriers that exist for marginalized peoples to access, engage in, and continually be supported by the scientific field, and ecology, evolution, and environmental biology in particular. </w:t>
      </w:r>
      <w:r w:rsidR="001A6FD8">
        <w:rPr>
          <w:rFonts w:ascii="Georgia" w:eastAsia="Times New Roman" w:hAnsi="Georgia" w:cs="Times New Roman"/>
          <w:sz w:val="22"/>
          <w:szCs w:val="22"/>
        </w:rPr>
        <w:t xml:space="preserve">Currently, I lead an inclusivity in STEM discussion </w:t>
      </w:r>
      <w:r w:rsidR="001A6FD8">
        <w:rPr>
          <w:rFonts w:ascii="Georgia" w:eastAsia="Times New Roman" w:hAnsi="Georgia" w:cs="Times New Roman"/>
          <w:sz w:val="22"/>
          <w:szCs w:val="22"/>
        </w:rPr>
        <w:t>group</w:t>
      </w:r>
      <w:r w:rsidR="001A6FD8">
        <w:rPr>
          <w:rFonts w:ascii="Georgia" w:eastAsia="Times New Roman" w:hAnsi="Georgia" w:cs="Times New Roman"/>
          <w:sz w:val="22"/>
          <w:szCs w:val="22"/>
        </w:rPr>
        <w:t xml:space="preserve"> with fellow </w:t>
      </w:r>
      <w:r w:rsidR="001A6FD8">
        <w:rPr>
          <w:rFonts w:ascii="Georgia" w:eastAsia="Times New Roman" w:hAnsi="Georgia" w:cs="Times New Roman"/>
          <w:sz w:val="22"/>
          <w:szCs w:val="22"/>
        </w:rPr>
        <w:t xml:space="preserve">Frontiers of Science </w:t>
      </w:r>
      <w:r w:rsidR="001A6FD8">
        <w:rPr>
          <w:rFonts w:ascii="Georgia" w:eastAsia="Times New Roman" w:hAnsi="Georgia" w:cs="Times New Roman"/>
          <w:sz w:val="22"/>
          <w:szCs w:val="22"/>
        </w:rPr>
        <w:t>instructors</w:t>
      </w:r>
      <w:r w:rsidR="001A6FD8">
        <w:rPr>
          <w:rFonts w:ascii="Georgia" w:eastAsia="Times New Roman" w:hAnsi="Georgia" w:cs="Times New Roman"/>
          <w:sz w:val="22"/>
          <w:szCs w:val="22"/>
        </w:rPr>
        <w:t>.</w:t>
      </w:r>
      <w:r w:rsidR="001A6FD8">
        <w:rPr>
          <w:rFonts w:ascii="Georgia" w:eastAsia="Times New Roman" w:hAnsi="Georgia" w:cs="Times New Roman"/>
          <w:sz w:val="22"/>
          <w:szCs w:val="22"/>
        </w:rPr>
        <w:t xml:space="preserve"> </w:t>
      </w:r>
      <w:r w:rsidR="001A6FD8">
        <w:rPr>
          <w:rFonts w:ascii="Georgia" w:eastAsia="Times New Roman" w:hAnsi="Georgia" w:cs="Times New Roman"/>
          <w:sz w:val="22"/>
          <w:szCs w:val="22"/>
        </w:rPr>
        <w:t>W</w:t>
      </w:r>
      <w:r w:rsidR="001A6FD8">
        <w:rPr>
          <w:rFonts w:ascii="Georgia" w:eastAsia="Times New Roman" w:hAnsi="Georgia" w:cs="Times New Roman"/>
          <w:sz w:val="22"/>
          <w:szCs w:val="22"/>
        </w:rPr>
        <w:t xml:space="preserve">e engage in bi-weekly </w:t>
      </w:r>
      <w:r w:rsidR="001A6FD8">
        <w:rPr>
          <w:rFonts w:ascii="Georgia" w:eastAsia="Times New Roman" w:hAnsi="Georgia" w:cs="Times New Roman"/>
          <w:sz w:val="22"/>
          <w:szCs w:val="22"/>
        </w:rPr>
        <w:t>workshop</w:t>
      </w:r>
      <w:r w:rsidR="001A6FD8">
        <w:rPr>
          <w:rFonts w:ascii="Georgia" w:eastAsia="Times New Roman" w:hAnsi="Georgia" w:cs="Times New Roman"/>
          <w:sz w:val="22"/>
          <w:szCs w:val="22"/>
        </w:rPr>
        <w:t xml:space="preserve">s with undergraduate students </w:t>
      </w:r>
      <w:r w:rsidR="001A6FD8">
        <w:rPr>
          <w:rFonts w:ascii="Georgia" w:eastAsia="Times New Roman" w:hAnsi="Georgia" w:cs="Times New Roman"/>
          <w:sz w:val="22"/>
          <w:szCs w:val="22"/>
        </w:rPr>
        <w:t xml:space="preserve">to discuss </w:t>
      </w:r>
      <w:r w:rsidR="00FE6204">
        <w:rPr>
          <w:rFonts w:ascii="Georgia" w:eastAsia="Times New Roman" w:hAnsi="Georgia" w:cs="Times New Roman"/>
          <w:sz w:val="22"/>
          <w:szCs w:val="22"/>
        </w:rPr>
        <w:t xml:space="preserve">personal and systemic </w:t>
      </w:r>
      <w:r w:rsidR="001A6FD8">
        <w:rPr>
          <w:rFonts w:ascii="Georgia" w:eastAsia="Times New Roman" w:hAnsi="Georgia" w:cs="Times New Roman"/>
          <w:sz w:val="22"/>
          <w:szCs w:val="22"/>
        </w:rPr>
        <w:t xml:space="preserve">experiences </w:t>
      </w:r>
      <w:r w:rsidR="00FE6204">
        <w:rPr>
          <w:rFonts w:ascii="Georgia" w:eastAsia="Times New Roman" w:hAnsi="Georgia" w:cs="Times New Roman"/>
          <w:sz w:val="22"/>
          <w:szCs w:val="22"/>
        </w:rPr>
        <w:t xml:space="preserve">in equity and diversity in the sciences, and educational spaces more generally. </w:t>
      </w:r>
      <w:r w:rsidR="001A6FD8">
        <w:rPr>
          <w:rFonts w:ascii="Georgia" w:eastAsia="Times New Roman" w:hAnsi="Georgia" w:cs="Times New Roman"/>
          <w:sz w:val="22"/>
          <w:szCs w:val="22"/>
        </w:rPr>
        <w:t>These open forums provide an opportunity for instructors and students to learn from each other and work together to increase accessibility to the sciences</w:t>
      </w:r>
      <w:r w:rsidR="00432E25">
        <w:rPr>
          <w:rFonts w:ascii="Georgia" w:eastAsia="Times New Roman" w:hAnsi="Georgia" w:cs="Times New Roman"/>
          <w:sz w:val="22"/>
          <w:szCs w:val="22"/>
        </w:rPr>
        <w:t>, with the</w:t>
      </w:r>
      <w:r w:rsidR="00FE6204">
        <w:rPr>
          <w:rFonts w:ascii="Georgia" w:eastAsia="Times New Roman" w:hAnsi="Georgia" w:cs="Times New Roman"/>
          <w:sz w:val="22"/>
          <w:szCs w:val="22"/>
        </w:rPr>
        <w:t xml:space="preserve"> goal </w:t>
      </w:r>
      <w:r w:rsidR="00432E25">
        <w:rPr>
          <w:rFonts w:ascii="Georgia" w:eastAsia="Times New Roman" w:hAnsi="Georgia" w:cs="Times New Roman"/>
          <w:sz w:val="22"/>
          <w:szCs w:val="22"/>
        </w:rPr>
        <w:t>of</w:t>
      </w:r>
      <w:r w:rsidR="00FE6204">
        <w:rPr>
          <w:rFonts w:ascii="Georgia" w:eastAsia="Times New Roman" w:hAnsi="Georgia" w:cs="Times New Roman"/>
          <w:sz w:val="22"/>
          <w:szCs w:val="22"/>
        </w:rPr>
        <w:t xml:space="preserve"> identify</w:t>
      </w:r>
      <w:r w:rsidR="00432E25">
        <w:rPr>
          <w:rFonts w:ascii="Georgia" w:eastAsia="Times New Roman" w:hAnsi="Georgia" w:cs="Times New Roman"/>
          <w:sz w:val="22"/>
          <w:szCs w:val="22"/>
        </w:rPr>
        <w:t>ing</w:t>
      </w:r>
      <w:r w:rsidR="00FE6204">
        <w:rPr>
          <w:rFonts w:ascii="Georgia" w:eastAsia="Times New Roman" w:hAnsi="Georgia" w:cs="Times New Roman"/>
          <w:sz w:val="22"/>
          <w:szCs w:val="22"/>
        </w:rPr>
        <w:t xml:space="preserve"> actionable steps for integrating anti-racist and inclusive pedagogical practices into the science classroom. These </w:t>
      </w:r>
      <w:r w:rsidR="00432E25">
        <w:rPr>
          <w:rFonts w:ascii="Georgia" w:eastAsia="Times New Roman" w:hAnsi="Georgia" w:cs="Times New Roman"/>
          <w:sz w:val="22"/>
          <w:szCs w:val="22"/>
        </w:rPr>
        <w:t>initiatives</w:t>
      </w:r>
      <w:r w:rsidR="00FE6204">
        <w:rPr>
          <w:rFonts w:ascii="Georgia" w:eastAsia="Times New Roman" w:hAnsi="Georgia" w:cs="Times New Roman"/>
          <w:sz w:val="22"/>
          <w:szCs w:val="22"/>
        </w:rPr>
        <w:t xml:space="preserve"> have long been a part of my work.</w:t>
      </w:r>
      <w:r w:rsidR="001A6FD8">
        <w:rPr>
          <w:rFonts w:ascii="Georgia" w:eastAsia="Times New Roman" w:hAnsi="Georgia" w:cs="Times New Roman"/>
          <w:sz w:val="22"/>
          <w:szCs w:val="22"/>
        </w:rPr>
        <w:t xml:space="preserve"> </w:t>
      </w:r>
      <w:r w:rsidR="008A491C" w:rsidRPr="006F0035">
        <w:rPr>
          <w:rFonts w:ascii="Georgia" w:eastAsia="Times New Roman" w:hAnsi="Georgia" w:cs="Times New Roman"/>
          <w:sz w:val="22"/>
          <w:szCs w:val="22"/>
        </w:rPr>
        <w:t>As</w:t>
      </w:r>
      <w:r w:rsidRPr="006F0035">
        <w:rPr>
          <w:rFonts w:ascii="Georgia" w:eastAsia="Times New Roman" w:hAnsi="Georgia" w:cs="Times New Roman"/>
          <w:sz w:val="22"/>
          <w:szCs w:val="22"/>
        </w:rPr>
        <w:t xml:space="preserve"> an outreach coordinator at the </w:t>
      </w:r>
      <w:proofErr w:type="spellStart"/>
      <w:r w:rsidRPr="006F0035">
        <w:rPr>
          <w:rFonts w:ascii="Georgia" w:eastAsia="Times New Roman" w:hAnsi="Georgia" w:cs="Times New Roman"/>
          <w:sz w:val="22"/>
          <w:szCs w:val="22"/>
        </w:rPr>
        <w:t>Mpala</w:t>
      </w:r>
      <w:proofErr w:type="spellEnd"/>
      <w:r w:rsidRPr="006F0035">
        <w:rPr>
          <w:rFonts w:ascii="Georgia" w:eastAsia="Times New Roman" w:hAnsi="Georgia" w:cs="Times New Roman"/>
          <w:sz w:val="22"/>
          <w:szCs w:val="22"/>
        </w:rPr>
        <w:t xml:space="preserve"> Research Center in Kenya, I organized talks between researchers and the community to facilitate information sharing, and organized and implemented the “</w:t>
      </w:r>
      <w:proofErr w:type="spellStart"/>
      <w:r w:rsidRPr="006F0035">
        <w:rPr>
          <w:rFonts w:ascii="Georgia" w:eastAsia="Times New Roman" w:hAnsi="Georgia" w:cs="Times New Roman"/>
          <w:sz w:val="22"/>
          <w:szCs w:val="22"/>
        </w:rPr>
        <w:t>Mpala</w:t>
      </w:r>
      <w:proofErr w:type="spellEnd"/>
      <w:r w:rsidRPr="006F0035">
        <w:rPr>
          <w:rFonts w:ascii="Georgia" w:eastAsia="Times New Roman" w:hAnsi="Georgia" w:cs="Times New Roman"/>
          <w:sz w:val="22"/>
          <w:szCs w:val="22"/>
        </w:rPr>
        <w:t xml:space="preserve"> Girls Empowerment Project”, including lecture series, </w:t>
      </w:r>
      <w:r w:rsidRPr="006F0035">
        <w:rPr>
          <w:rFonts w:ascii="Georgia" w:eastAsia="Times New Roman" w:hAnsi="Georgia" w:cs="Times New Roman"/>
          <w:sz w:val="22"/>
          <w:szCs w:val="22"/>
        </w:rPr>
        <w:lastRenderedPageBreak/>
        <w:t xml:space="preserve">shadowing opportunities and graduate internships to provide mentorship and conservation education for young Kenyan women. </w:t>
      </w:r>
      <w:r w:rsidR="00FE6204" w:rsidRPr="006F0035">
        <w:rPr>
          <w:rFonts w:ascii="Georgia" w:eastAsia="Times New Roman" w:hAnsi="Georgia" w:cs="Times New Roman"/>
          <w:sz w:val="22"/>
          <w:szCs w:val="22"/>
        </w:rPr>
        <w:t xml:space="preserve">It is very important to me to ensure that there is an equitable exchange of understanding and opportunity between scientists and their community. </w:t>
      </w:r>
      <w:r w:rsidR="00FE6204">
        <w:rPr>
          <w:rFonts w:ascii="Georgia" w:eastAsia="Times New Roman" w:hAnsi="Georgia" w:cs="Times New Roman"/>
          <w:sz w:val="22"/>
          <w:szCs w:val="22"/>
        </w:rPr>
        <w:t>At Columbia University, I have</w:t>
      </w:r>
      <w:r w:rsidR="00FE6204" w:rsidRPr="006F0035">
        <w:rPr>
          <w:rFonts w:ascii="Georgia" w:eastAsia="Times New Roman" w:hAnsi="Georgia" w:cs="Times New Roman"/>
          <w:sz w:val="22"/>
          <w:szCs w:val="22"/>
        </w:rPr>
        <w:t xml:space="preserve"> also participated in other outreach events such as Girls’ Science Day and Earth Day at the Hudson Highlands Nature Museum, where I was able to share my curiosity and love for science with children from all backgrounds. Connecting with the community makes science a more equitable space. </w:t>
      </w:r>
    </w:p>
    <w:p w14:paraId="00000006" w14:textId="77777777" w:rsidR="007C001F" w:rsidRPr="006F0035" w:rsidRDefault="007C001F">
      <w:pPr>
        <w:rPr>
          <w:rFonts w:ascii="Georgia" w:eastAsia="Times New Roman" w:hAnsi="Georgia" w:cs="Times New Roman"/>
          <w:sz w:val="22"/>
          <w:szCs w:val="22"/>
        </w:rPr>
      </w:pPr>
    </w:p>
    <w:p w14:paraId="00000007" w14:textId="1023E8B4" w:rsidR="007C001F" w:rsidRPr="006F0035" w:rsidRDefault="006D52A3">
      <w:pPr>
        <w:rPr>
          <w:rFonts w:ascii="Georgia" w:eastAsia="Times New Roman" w:hAnsi="Georgia" w:cs="Times New Roman"/>
          <w:sz w:val="22"/>
          <w:szCs w:val="22"/>
        </w:rPr>
      </w:pPr>
      <w:r w:rsidRPr="006F0035">
        <w:rPr>
          <w:rFonts w:ascii="Georgia" w:eastAsia="Times New Roman" w:hAnsi="Georgia" w:cs="Times New Roman"/>
          <w:sz w:val="22"/>
          <w:szCs w:val="22"/>
        </w:rPr>
        <w:t xml:space="preserve">In addition to creating more outreach opportunities, effective mentorship is crucial to making science more inclusive. Successful mentors build a sense of community and belonging, where mentees feel valued and accepted as individuals. In the lab section I ran for Environmental Biology II, one of my students asked to get more involved in our lab. Over the course of 2 years, I had the pleasure of acting as her mentor. In addition to teaching her skills in the lab, I helped her navigate choosing a major that best fit her passions, learning to work with difficult professors in the field, and juggling the many aspects of undergraduate academic life. Watching her grow as a scientist, researcher, and </w:t>
      </w:r>
      <w:r w:rsidR="00F24B8F" w:rsidRPr="006F0035">
        <w:rPr>
          <w:rFonts w:ascii="Georgia" w:eastAsia="Times New Roman" w:hAnsi="Georgia" w:cs="Times New Roman"/>
          <w:sz w:val="22"/>
          <w:szCs w:val="22"/>
        </w:rPr>
        <w:t>academic</w:t>
      </w:r>
      <w:r w:rsidRPr="006F0035">
        <w:rPr>
          <w:rFonts w:ascii="Georgia" w:eastAsia="Times New Roman" w:hAnsi="Georgia" w:cs="Times New Roman"/>
          <w:sz w:val="22"/>
          <w:szCs w:val="22"/>
        </w:rPr>
        <w:t xml:space="preserve">, culminating in her presentation at the Science Research Fellow summer symposium, was a highlight of my graduate career. </w:t>
      </w:r>
      <w:r w:rsidR="00F24B8F" w:rsidRPr="006F0035">
        <w:rPr>
          <w:rFonts w:ascii="Georgia" w:eastAsia="Times New Roman" w:hAnsi="Georgia" w:cs="Times New Roman"/>
          <w:sz w:val="22"/>
          <w:szCs w:val="22"/>
        </w:rPr>
        <w:t>I have personally benefited from h</w:t>
      </w:r>
      <w:r w:rsidRPr="006F0035">
        <w:rPr>
          <w:rFonts w:ascii="Georgia" w:eastAsia="Times New Roman" w:hAnsi="Georgia" w:cs="Times New Roman"/>
          <w:sz w:val="22"/>
          <w:szCs w:val="22"/>
        </w:rPr>
        <w:t>aving female mentors in the sciences as well. My Women in Natural Sciences (WINs) mentoring circle was a huge source of support as I struggled through the difficult period of thesis proposal defense and qualifying exams</w:t>
      </w:r>
      <w:r w:rsidR="00F24B8F" w:rsidRPr="006F0035">
        <w:rPr>
          <w:rFonts w:ascii="Georgia" w:eastAsia="Times New Roman" w:hAnsi="Georgia" w:cs="Times New Roman"/>
          <w:sz w:val="22"/>
          <w:szCs w:val="22"/>
        </w:rPr>
        <w:t>;</w:t>
      </w:r>
      <w:r w:rsidRPr="006F0035">
        <w:rPr>
          <w:rFonts w:ascii="Georgia" w:eastAsia="Times New Roman" w:hAnsi="Georgia" w:cs="Times New Roman"/>
          <w:sz w:val="22"/>
          <w:szCs w:val="22"/>
        </w:rPr>
        <w:t xml:space="preserve"> and my personal mentors have been vital in shaping my identity as a scientist and teacher, pushing me to fight against the barriers facing women in our field. Based on my experiences and training, I developed the resource, </w:t>
      </w:r>
      <w:r w:rsidRPr="006F0035">
        <w:rPr>
          <w:rFonts w:ascii="Georgia" w:eastAsia="Times New Roman" w:hAnsi="Georgia" w:cs="Times New Roman"/>
          <w:i/>
          <w:sz w:val="22"/>
          <w:szCs w:val="22"/>
        </w:rPr>
        <w:t>Mentoring in the Sciences: Tips, Tools, and Techniques for Being an Effective Mentor</w:t>
      </w:r>
      <w:r w:rsidRPr="006F0035">
        <w:rPr>
          <w:rFonts w:ascii="Georgia" w:eastAsia="Times New Roman" w:hAnsi="Georgia" w:cs="Times New Roman"/>
          <w:sz w:val="22"/>
          <w:szCs w:val="22"/>
        </w:rPr>
        <w:t xml:space="preserve"> in order to help build this community of effective mentors in the sciences. I look forward to “paying it forward” and serving as a mentor for not just </w:t>
      </w:r>
      <w:r w:rsidR="00F24B8F" w:rsidRPr="006F0035">
        <w:rPr>
          <w:rFonts w:ascii="Georgia" w:eastAsia="Times New Roman" w:hAnsi="Georgia" w:cs="Times New Roman"/>
          <w:sz w:val="22"/>
          <w:szCs w:val="22"/>
        </w:rPr>
        <w:t xml:space="preserve">self-identifying </w:t>
      </w:r>
      <w:r w:rsidRPr="006F0035">
        <w:rPr>
          <w:rFonts w:ascii="Georgia" w:eastAsia="Times New Roman" w:hAnsi="Georgia" w:cs="Times New Roman"/>
          <w:sz w:val="22"/>
          <w:szCs w:val="22"/>
        </w:rPr>
        <w:t>women but for all students with a</w:t>
      </w:r>
      <w:r w:rsidR="008D6DA0" w:rsidRPr="006F0035">
        <w:rPr>
          <w:rFonts w:ascii="Georgia" w:eastAsia="Times New Roman" w:hAnsi="Georgia" w:cs="Times New Roman"/>
          <w:sz w:val="22"/>
          <w:szCs w:val="22"/>
        </w:rPr>
        <w:t xml:space="preserve"> curious mind for the sciences.</w:t>
      </w:r>
    </w:p>
    <w:p w14:paraId="00000008" w14:textId="77777777" w:rsidR="007C001F" w:rsidRPr="006F0035" w:rsidRDefault="007C001F">
      <w:pPr>
        <w:rPr>
          <w:rFonts w:ascii="Georgia" w:eastAsia="Times New Roman" w:hAnsi="Georgia" w:cs="Times New Roman"/>
          <w:sz w:val="22"/>
          <w:szCs w:val="22"/>
        </w:rPr>
      </w:pPr>
    </w:p>
    <w:p w14:paraId="00000009" w14:textId="332F92EF" w:rsidR="007C001F" w:rsidRPr="006F0035" w:rsidRDefault="006D52A3">
      <w:pPr>
        <w:rPr>
          <w:rFonts w:ascii="Georgia" w:eastAsia="Times New Roman" w:hAnsi="Georgia" w:cs="Times New Roman"/>
          <w:sz w:val="22"/>
          <w:szCs w:val="22"/>
        </w:rPr>
      </w:pPr>
      <w:r w:rsidRPr="006F0035">
        <w:rPr>
          <w:rFonts w:ascii="Georgia" w:eastAsia="Times New Roman" w:hAnsi="Georgia" w:cs="Times New Roman"/>
          <w:sz w:val="22"/>
          <w:szCs w:val="22"/>
        </w:rPr>
        <w:t xml:space="preserve">Whether as a teacher, researcher, or mentor, I am committed to making the field of ecology and </w:t>
      </w:r>
      <w:r w:rsidR="00E22018">
        <w:rPr>
          <w:rFonts w:ascii="Georgia" w:eastAsia="Times New Roman" w:hAnsi="Georgia" w:cs="Times New Roman"/>
          <w:sz w:val="22"/>
          <w:szCs w:val="22"/>
        </w:rPr>
        <w:t>evolutionary biology</w:t>
      </w:r>
      <w:r w:rsidRPr="006F0035">
        <w:rPr>
          <w:rFonts w:ascii="Georgia" w:eastAsia="Times New Roman" w:hAnsi="Georgia" w:cs="Times New Roman"/>
          <w:sz w:val="22"/>
          <w:szCs w:val="22"/>
        </w:rPr>
        <w:t xml:space="preserve"> an inclusive and diverse community that welcomes all voices. Inspired by </w:t>
      </w:r>
      <w:r w:rsidR="00F24B8F" w:rsidRPr="006F0035">
        <w:rPr>
          <w:rFonts w:ascii="Georgia" w:eastAsia="Times New Roman" w:hAnsi="Georgia" w:cs="Times New Roman"/>
          <w:sz w:val="22"/>
          <w:szCs w:val="22"/>
        </w:rPr>
        <w:t>my own projects</w:t>
      </w:r>
      <w:r w:rsidRPr="006F0035">
        <w:rPr>
          <w:rFonts w:ascii="Georgia" w:eastAsia="Times New Roman" w:hAnsi="Georgia" w:cs="Times New Roman"/>
          <w:sz w:val="22"/>
          <w:szCs w:val="22"/>
        </w:rPr>
        <w:t xml:space="preserve"> and the work of my colleagues, I think there is great opportunity to conduct</w:t>
      </w:r>
      <w:r w:rsidR="00E22018">
        <w:rPr>
          <w:rFonts w:ascii="Georgia" w:eastAsia="Times New Roman" w:hAnsi="Georgia" w:cs="Times New Roman"/>
          <w:sz w:val="22"/>
          <w:szCs w:val="22"/>
        </w:rPr>
        <w:t xml:space="preserve"> biological</w:t>
      </w:r>
      <w:r w:rsidRPr="006F0035">
        <w:rPr>
          <w:rFonts w:ascii="Georgia" w:eastAsia="Times New Roman" w:hAnsi="Georgia" w:cs="Times New Roman"/>
          <w:sz w:val="22"/>
          <w:szCs w:val="22"/>
        </w:rPr>
        <w:t xml:space="preserve"> research that centers on justice issues and empowers and benefits both students and the community.</w:t>
      </w:r>
      <w:r w:rsidR="008D6DA0" w:rsidRPr="006F0035">
        <w:rPr>
          <w:rFonts w:ascii="Georgia" w:eastAsia="Times New Roman" w:hAnsi="Georgia" w:cs="Times New Roman"/>
          <w:sz w:val="22"/>
          <w:szCs w:val="22"/>
        </w:rPr>
        <w:t xml:space="preserve"> I look forward to working with </w:t>
      </w:r>
      <w:r w:rsidR="006F0035">
        <w:rPr>
          <w:rFonts w:ascii="Georgia" w:eastAsia="Times New Roman" w:hAnsi="Georgia" w:cs="Times New Roman"/>
          <w:sz w:val="22"/>
          <w:szCs w:val="22"/>
        </w:rPr>
        <w:t xml:space="preserve">the department </w:t>
      </w:r>
      <w:r w:rsidR="008D6DA0" w:rsidRPr="006F0035">
        <w:rPr>
          <w:rFonts w:ascii="Georgia" w:eastAsia="Times New Roman" w:hAnsi="Georgia" w:cs="Times New Roman"/>
          <w:sz w:val="22"/>
          <w:szCs w:val="22"/>
        </w:rPr>
        <w:t xml:space="preserve">to increase awareness of </w:t>
      </w:r>
      <w:r w:rsidR="00E22018">
        <w:rPr>
          <w:rFonts w:ascii="Georgia" w:eastAsia="Times New Roman" w:hAnsi="Georgia" w:cs="Times New Roman"/>
          <w:sz w:val="22"/>
          <w:szCs w:val="22"/>
        </w:rPr>
        <w:t>these</w:t>
      </w:r>
      <w:r w:rsidR="008D6DA0" w:rsidRPr="006F0035">
        <w:rPr>
          <w:rFonts w:ascii="Georgia" w:eastAsia="Times New Roman" w:hAnsi="Georgia" w:cs="Times New Roman"/>
          <w:sz w:val="22"/>
          <w:szCs w:val="22"/>
        </w:rPr>
        <w:t xml:space="preserve"> issues, and develop outreach initiatives in the community.</w:t>
      </w:r>
    </w:p>
    <w:sectPr w:rsidR="007C001F" w:rsidRPr="006F0035">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02CB" w14:textId="77777777" w:rsidR="002E20BD" w:rsidRDefault="002E20BD" w:rsidP="006D52A3">
      <w:r>
        <w:separator/>
      </w:r>
    </w:p>
  </w:endnote>
  <w:endnote w:type="continuationSeparator" w:id="0">
    <w:p w14:paraId="25913CE0" w14:textId="77777777" w:rsidR="002E20BD" w:rsidRDefault="002E20BD" w:rsidP="006D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㝐늷羈䄎輀䄾ᑕ䄧邫䃮ꪫ䅖ꪫ䅖"/>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4DBA" w14:textId="7037CE7C" w:rsidR="006D52A3" w:rsidRPr="006D52A3" w:rsidRDefault="006D52A3">
    <w:pPr>
      <w:pStyle w:val="Footer"/>
      <w:rPr>
        <w:rFonts w:ascii="Garamond" w:hAnsi="Garamond"/>
      </w:rPr>
    </w:pPr>
    <w:r w:rsidRPr="006D52A3">
      <w:rPr>
        <w:rFonts w:ascii="Garamond" w:hAnsi="Garamond"/>
      </w:rPr>
      <w:t>DEI Statement, Siller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F8B3" w14:textId="77777777" w:rsidR="002E20BD" w:rsidRDefault="002E20BD" w:rsidP="006D52A3">
      <w:r>
        <w:separator/>
      </w:r>
    </w:p>
  </w:footnote>
  <w:footnote w:type="continuationSeparator" w:id="0">
    <w:p w14:paraId="07C873B5" w14:textId="77777777" w:rsidR="002E20BD" w:rsidRDefault="002E20BD" w:rsidP="006D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1F"/>
    <w:rsid w:val="001A6FD8"/>
    <w:rsid w:val="00246963"/>
    <w:rsid w:val="002E20BD"/>
    <w:rsid w:val="003F25A9"/>
    <w:rsid w:val="00432E25"/>
    <w:rsid w:val="005F1624"/>
    <w:rsid w:val="006D52A3"/>
    <w:rsid w:val="006F0035"/>
    <w:rsid w:val="007C001F"/>
    <w:rsid w:val="007F2175"/>
    <w:rsid w:val="008A491C"/>
    <w:rsid w:val="008D6DA0"/>
    <w:rsid w:val="008E3377"/>
    <w:rsid w:val="00C33EF1"/>
    <w:rsid w:val="00E22018"/>
    <w:rsid w:val="00EE7F4B"/>
    <w:rsid w:val="00F24B8F"/>
    <w:rsid w:val="00F65638"/>
    <w:rsid w:val="00FE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4A74E"/>
  <w15:docId w15:val="{5B944474-C7EF-458E-A267-55DDC947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s1">
    <w:name w:val="s1"/>
    <w:basedOn w:val="DefaultParagraphFont"/>
    <w:rsid w:val="0085587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52A3"/>
    <w:pPr>
      <w:tabs>
        <w:tab w:val="center" w:pos="4320"/>
        <w:tab w:val="right" w:pos="8640"/>
      </w:tabs>
    </w:pPr>
  </w:style>
  <w:style w:type="character" w:customStyle="1" w:styleId="HeaderChar">
    <w:name w:val="Header Char"/>
    <w:basedOn w:val="DefaultParagraphFont"/>
    <w:link w:val="Header"/>
    <w:uiPriority w:val="99"/>
    <w:rsid w:val="006D52A3"/>
  </w:style>
  <w:style w:type="paragraph" w:styleId="Footer">
    <w:name w:val="footer"/>
    <w:basedOn w:val="Normal"/>
    <w:link w:val="FooterChar"/>
    <w:uiPriority w:val="99"/>
    <w:unhideWhenUsed/>
    <w:rsid w:val="006D52A3"/>
    <w:pPr>
      <w:tabs>
        <w:tab w:val="center" w:pos="4320"/>
        <w:tab w:val="right" w:pos="8640"/>
      </w:tabs>
    </w:pPr>
  </w:style>
  <w:style w:type="character" w:customStyle="1" w:styleId="FooterChar">
    <w:name w:val="Footer Char"/>
    <w:basedOn w:val="DefaultParagraphFont"/>
    <w:link w:val="Footer"/>
    <w:uiPriority w:val="99"/>
    <w:rsid w:val="006D52A3"/>
  </w:style>
  <w:style w:type="paragraph" w:styleId="BalloonText">
    <w:name w:val="Balloon Text"/>
    <w:basedOn w:val="Normal"/>
    <w:link w:val="BalloonTextChar"/>
    <w:uiPriority w:val="99"/>
    <w:semiHidden/>
    <w:unhideWhenUsed/>
    <w:rsid w:val="003F2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5A9"/>
    <w:rPr>
      <w:rFonts w:ascii="Lucida Grande" w:hAnsi="Lucida Grande" w:cs="Lucida Grande"/>
      <w:sz w:val="18"/>
      <w:szCs w:val="18"/>
    </w:rPr>
  </w:style>
  <w:style w:type="paragraph" w:styleId="Revision">
    <w:name w:val="Revision"/>
    <w:hidden/>
    <w:uiPriority w:val="99"/>
    <w:semiHidden/>
    <w:rsid w:val="005F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Qp+uHkcD0orMpxT63hUlNHFHg==">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Museum of Natural History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Siller</dc:creator>
  <cp:lastModifiedBy>Stefanie Siller</cp:lastModifiedBy>
  <cp:revision>6</cp:revision>
  <dcterms:created xsi:type="dcterms:W3CDTF">2022-11-10T02:17:00Z</dcterms:created>
  <dcterms:modified xsi:type="dcterms:W3CDTF">2022-11-10T02:36:00Z</dcterms:modified>
</cp:coreProperties>
</file>